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7A95E" w14:textId="71866732" w:rsidR="00A270BA" w:rsidRPr="00A270BA" w:rsidRDefault="00A270BA" w:rsidP="00A270BA">
      <w:pPr>
        <w:rPr>
          <w:b/>
          <w:bCs/>
        </w:rPr>
      </w:pPr>
      <w:r w:rsidRPr="00A270BA">
        <w:rPr>
          <w:b/>
          <w:bCs/>
        </w:rPr>
        <w:t>Marktconsultatie Hulp bij het huishouden, gemeente Haarlemmermeer</w:t>
      </w:r>
    </w:p>
    <w:p w14:paraId="67F76C20" w14:textId="77777777" w:rsidR="00A270BA" w:rsidRDefault="00A270BA" w:rsidP="00A270BA"/>
    <w:p w14:paraId="637FDE58" w14:textId="08094DB9" w:rsidR="00A270BA" w:rsidRDefault="00A270BA" w:rsidP="00A270BA">
      <w:r>
        <w:t xml:space="preserve">De huidige overeenkomsten voor </w:t>
      </w:r>
      <w:proofErr w:type="spellStart"/>
      <w:r>
        <w:t>Wmo</w:t>
      </w:r>
      <w:proofErr w:type="spellEnd"/>
      <w:r>
        <w:t xml:space="preserve"> voorzieningen lopen tot 1 juli 2023. Gemeente Haarlemmermeer heeft ervoor gekozen geen gebruik te maken van de verlengingsopties in de overkomsten (m.u.v. kortdurend verblijf en onafhankelijke clientondersteuning), maar de dienstverlening opnieuw aan te besteden. Wij hebben u in dit traject reeds benaderd voor uw feedback op de productbeschrijvingen en een tarievenonderzoek.</w:t>
      </w:r>
    </w:p>
    <w:p w14:paraId="3B81CB15" w14:textId="77777777" w:rsidR="00A270BA" w:rsidRDefault="00A270BA" w:rsidP="00A270BA"/>
    <w:p w14:paraId="7D58BACB" w14:textId="2EC7A6F2" w:rsidR="00A270BA" w:rsidRDefault="00A270BA" w:rsidP="00A270BA">
      <w:r>
        <w:t xml:space="preserve">Voor de publicatie van de aanbesteding organiseren wij een marktconsultatie om u te informeren over het komende aanbestedingstraject en om een aantal onderwerpen met u te bespreken. </w:t>
      </w:r>
    </w:p>
    <w:p w14:paraId="3C5C6D7A" w14:textId="40E0B9D0" w:rsidR="00A270BA" w:rsidRDefault="00A270BA" w:rsidP="00A270BA"/>
    <w:p w14:paraId="7504FE09" w14:textId="77777777" w:rsidR="00A270BA" w:rsidRDefault="00A270BA" w:rsidP="00A270BA">
      <w:r>
        <w:t>De marktconsultatie Hulp bij het huishouden vindt plaats op:</w:t>
      </w:r>
    </w:p>
    <w:p w14:paraId="084527E6" w14:textId="54A28B87" w:rsidR="00A270BA" w:rsidRDefault="00A270BA" w:rsidP="00A270BA">
      <w:pPr>
        <w:rPr>
          <w:b/>
          <w:bCs/>
        </w:rPr>
      </w:pPr>
      <w:r>
        <w:rPr>
          <w:b/>
          <w:bCs/>
        </w:rPr>
        <w:t>M</w:t>
      </w:r>
      <w:r>
        <w:rPr>
          <w:b/>
          <w:bCs/>
        </w:rPr>
        <w:t>aandag 26 september 2022 14.00 – 16.00</w:t>
      </w:r>
      <w:r>
        <w:rPr>
          <w:b/>
          <w:bCs/>
        </w:rPr>
        <w:t xml:space="preserve"> via</w:t>
      </w:r>
      <w:r>
        <w:rPr>
          <w:b/>
          <w:bCs/>
        </w:rPr>
        <w:t xml:space="preserve"> Teams</w:t>
      </w:r>
    </w:p>
    <w:p w14:paraId="7ACFACFB" w14:textId="0C2C0B74" w:rsidR="00A270BA" w:rsidRDefault="00A270BA" w:rsidP="00A270BA">
      <w:pPr>
        <w:rPr>
          <w:b/>
          <w:bCs/>
        </w:rPr>
      </w:pPr>
    </w:p>
    <w:p w14:paraId="10C014C5" w14:textId="42549DE5" w:rsidR="00A270BA" w:rsidRPr="00A270BA" w:rsidRDefault="00A270BA" w:rsidP="00A270BA">
      <w:r w:rsidRPr="00A270BA">
        <w:t>De volgende onderwerpen zullen aan bod komen:</w:t>
      </w:r>
    </w:p>
    <w:p w14:paraId="520F940D" w14:textId="3AAFA95D" w:rsidR="00A270BA" w:rsidRDefault="00A270BA" w:rsidP="00A270BA">
      <w:pPr>
        <w:rPr>
          <w:b/>
          <w:bCs/>
        </w:rPr>
      </w:pPr>
    </w:p>
    <w:p w14:paraId="1D2E6C87" w14:textId="27C1B874" w:rsidR="00A270BA" w:rsidRDefault="00A270BA" w:rsidP="00A270BA">
      <w:pPr>
        <w:rPr>
          <w:b/>
          <w:bCs/>
        </w:rPr>
      </w:pPr>
      <w:r>
        <w:rPr>
          <w:b/>
          <w:bCs/>
        </w:rPr>
        <w:t xml:space="preserve">Marktconsultatie Hulp bij het huishouden, </w:t>
      </w:r>
    </w:p>
    <w:p w14:paraId="190639E2" w14:textId="77777777" w:rsidR="00A270BA" w:rsidRDefault="00A270BA" w:rsidP="00A270BA">
      <w:pPr>
        <w:pStyle w:val="Lijstalinea"/>
        <w:numPr>
          <w:ilvl w:val="0"/>
          <w:numId w:val="1"/>
        </w:numPr>
        <w:spacing w:line="240" w:lineRule="atLeast"/>
        <w:contextualSpacing/>
        <w:rPr>
          <w:rFonts w:eastAsia="Times New Roman"/>
        </w:rPr>
      </w:pPr>
      <w:r>
        <w:rPr>
          <w:rFonts w:eastAsia="Times New Roman"/>
        </w:rPr>
        <w:t>Toelichting op de aanbesteding</w:t>
      </w:r>
    </w:p>
    <w:p w14:paraId="1EE7477B" w14:textId="77777777" w:rsidR="00A270BA" w:rsidRDefault="00A270BA" w:rsidP="00A270BA">
      <w:pPr>
        <w:pStyle w:val="Lijstalinea"/>
        <w:numPr>
          <w:ilvl w:val="0"/>
          <w:numId w:val="1"/>
        </w:numPr>
        <w:spacing w:line="240" w:lineRule="atLeast"/>
        <w:contextualSpacing/>
        <w:rPr>
          <w:rFonts w:eastAsia="Times New Roman"/>
        </w:rPr>
      </w:pPr>
      <w:r>
        <w:rPr>
          <w:rFonts w:eastAsia="Times New Roman"/>
        </w:rPr>
        <w:t>Inhoudelijke onderwerpen</w:t>
      </w:r>
    </w:p>
    <w:p w14:paraId="29ADEBE3" w14:textId="77777777" w:rsidR="00A270BA" w:rsidRDefault="00A270BA" w:rsidP="00A270BA">
      <w:pPr>
        <w:pStyle w:val="Lijstalinea"/>
        <w:numPr>
          <w:ilvl w:val="1"/>
          <w:numId w:val="1"/>
        </w:numPr>
        <w:spacing w:line="240" w:lineRule="atLeast"/>
        <w:ind w:left="1077" w:hanging="357"/>
        <w:contextualSpacing/>
      </w:pPr>
      <w:r>
        <w:t>Beschikbaarheid in relatie tot een dekkend zorgaanbod in Haarlemmermeer</w:t>
      </w:r>
    </w:p>
    <w:p w14:paraId="103F31C5" w14:textId="77777777" w:rsidR="00A270BA" w:rsidRDefault="00A270BA" w:rsidP="00A270BA">
      <w:pPr>
        <w:ind w:left="720"/>
      </w:pPr>
      <w:r>
        <w:t xml:space="preserve">In de huidige situatie is sprake van wachtlijsten bij vrijwel alle aanbieders van hulp bij het huishouden. Met name in de kleine kernen is er onvoldoende aanbod. </w:t>
      </w:r>
    </w:p>
    <w:p w14:paraId="6364FEEC" w14:textId="77777777" w:rsidR="00A270BA" w:rsidRDefault="00A270BA" w:rsidP="00A270BA">
      <w:pPr>
        <w:pStyle w:val="Lijstalinea"/>
        <w:numPr>
          <w:ilvl w:val="0"/>
          <w:numId w:val="2"/>
        </w:numPr>
        <w:spacing w:line="240" w:lineRule="atLeast"/>
        <w:contextualSpacing/>
        <w:rPr>
          <w:rFonts w:eastAsia="Times New Roman"/>
        </w:rPr>
      </w:pPr>
      <w:r>
        <w:rPr>
          <w:rFonts w:eastAsia="Times New Roman"/>
        </w:rPr>
        <w:t>Hoe zorgen we voor een dekkend aanbod in heel Haarlemmermeer zonder wachtlijsten?</w:t>
      </w:r>
    </w:p>
    <w:p w14:paraId="349491F4" w14:textId="77777777" w:rsidR="00A270BA" w:rsidRDefault="00A270BA" w:rsidP="00A270BA">
      <w:pPr>
        <w:pStyle w:val="Lijstalinea"/>
        <w:numPr>
          <w:ilvl w:val="0"/>
          <w:numId w:val="2"/>
        </w:numPr>
        <w:spacing w:line="240" w:lineRule="atLeast"/>
        <w:contextualSpacing/>
        <w:rPr>
          <w:rFonts w:eastAsia="Times New Roman"/>
        </w:rPr>
      </w:pPr>
      <w:r>
        <w:rPr>
          <w:rFonts w:eastAsia="Times New Roman"/>
        </w:rPr>
        <w:t>Hoe gaan aanbieders hierin samenwerken?</w:t>
      </w:r>
    </w:p>
    <w:p w14:paraId="703B599F" w14:textId="2CDC3235" w:rsidR="00CE0940" w:rsidRDefault="00CE0940"/>
    <w:p w14:paraId="167EDE3E" w14:textId="1C20B2D6" w:rsidR="00A270BA" w:rsidRDefault="00A270BA"/>
    <w:p w14:paraId="764BAC3D" w14:textId="77777777" w:rsidR="00A270BA" w:rsidRDefault="00A270BA" w:rsidP="00A270BA">
      <w:r>
        <w:t>De marktconsultatie zal digitaal, via Teams, plaatsvinden. Per aanbieder kan één woordvoerder worden aangemeld. Daarnaast kan een aanbieder eventueel een extra deelnemer als toehoorder aanmelden. Input vanuit toehorende deelnemers kan echter alleen via de aangewezen woordvoerder worden ingebracht.</w:t>
      </w:r>
    </w:p>
    <w:p w14:paraId="501BA010" w14:textId="77777777" w:rsidR="00A270BA" w:rsidRDefault="00A270BA" w:rsidP="00A270BA"/>
    <w:p w14:paraId="3EC6FE8D" w14:textId="46564DF5" w:rsidR="00C30232" w:rsidRDefault="00A270BA" w:rsidP="00C30232">
      <w:r>
        <w:t>U kunt</w:t>
      </w:r>
      <w:r w:rsidRPr="00C30232">
        <w:t xml:space="preserve"> zich</w:t>
      </w:r>
      <w:r w:rsidRPr="00A270BA">
        <w:rPr>
          <w:b/>
          <w:bCs/>
        </w:rPr>
        <w:t xml:space="preserve"> uiterlijk </w:t>
      </w:r>
      <w:r w:rsidR="00C30232">
        <w:rPr>
          <w:b/>
          <w:bCs/>
        </w:rPr>
        <w:t>22</w:t>
      </w:r>
      <w:r w:rsidRPr="00A270BA">
        <w:rPr>
          <w:b/>
          <w:bCs/>
        </w:rPr>
        <w:t xml:space="preserve"> september </w:t>
      </w:r>
      <w:r w:rsidRPr="00C30232">
        <w:rPr>
          <w:b/>
          <w:bCs/>
        </w:rPr>
        <w:t xml:space="preserve">’22 </w:t>
      </w:r>
      <w:r w:rsidR="00C30232" w:rsidRPr="00C30232">
        <w:rPr>
          <w:b/>
          <w:bCs/>
        </w:rPr>
        <w:t>tot 12.00 uur</w:t>
      </w:r>
      <w:r w:rsidR="00C30232">
        <w:t xml:space="preserve"> </w:t>
      </w:r>
      <w:r>
        <w:t>aanmelden voor de marktconsultatie</w:t>
      </w:r>
      <w:r w:rsidR="00C30232">
        <w:t xml:space="preserve"> via de berichtenmodule van TenderNed. </w:t>
      </w:r>
    </w:p>
    <w:p w14:paraId="5E365733" w14:textId="51622F8C" w:rsidR="00A270BA" w:rsidRDefault="00A270BA" w:rsidP="00C30232">
      <w:r>
        <w:t>In de aanmelding graag uw naam, naam van uw organisatie, e-mailadres en soort deelname (woordvoerder of toehoorder) vermelden.</w:t>
      </w:r>
    </w:p>
    <w:p w14:paraId="65BC2E7F" w14:textId="280A8343" w:rsidR="00A270BA" w:rsidRDefault="00A270BA" w:rsidP="00A270BA">
      <w:r>
        <w:t xml:space="preserve">De deelnemers aan de marktconsultatie ontvangen </w:t>
      </w:r>
      <w:r w:rsidR="00C30232">
        <w:t>vervolgens</w:t>
      </w:r>
      <w:r>
        <w:t xml:space="preserve"> de uitnodiging inclusief Teams-link en de definitieve agenda.</w:t>
      </w:r>
    </w:p>
    <w:p w14:paraId="7F509859" w14:textId="77777777" w:rsidR="00A270BA" w:rsidRDefault="00A270BA" w:rsidP="00A270BA"/>
    <w:p w14:paraId="51F182D8" w14:textId="77777777" w:rsidR="00A270BA" w:rsidRDefault="00A270BA" w:rsidP="00A270BA">
      <w:r>
        <w:t>Uw input en expertise stellen wij erg op prijs</w:t>
      </w:r>
    </w:p>
    <w:p w14:paraId="2D798C11" w14:textId="77777777" w:rsidR="00A270BA" w:rsidRDefault="00A270BA"/>
    <w:sectPr w:rsidR="00A270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139CD"/>
    <w:multiLevelType w:val="hybridMultilevel"/>
    <w:tmpl w:val="480EC9B4"/>
    <w:lvl w:ilvl="0" w:tplc="BA70DC12">
      <w:numFmt w:val="bullet"/>
      <w:lvlText w:val="-"/>
      <w:lvlJc w:val="left"/>
      <w:pPr>
        <w:ind w:left="1080" w:hanging="360"/>
      </w:pPr>
      <w:rPr>
        <w:rFonts w:ascii="Calibri" w:eastAsia="Calibri" w:hAnsi="Calibri"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 w15:restartNumberingAfterBreak="0">
    <w:nsid w:val="484828D4"/>
    <w:multiLevelType w:val="hybridMultilevel"/>
    <w:tmpl w:val="467441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0BA"/>
    <w:rsid w:val="00293F3B"/>
    <w:rsid w:val="008B6A2D"/>
    <w:rsid w:val="00A270BA"/>
    <w:rsid w:val="00C30232"/>
    <w:rsid w:val="00CE09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3E32B"/>
  <w15:chartTrackingRefBased/>
  <w15:docId w15:val="{EA173E9A-071C-42E8-967C-C72BD16F5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70BA"/>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270BA"/>
    <w:pPr>
      <w:ind w:left="720"/>
    </w:pPr>
  </w:style>
  <w:style w:type="character" w:styleId="Hyperlink">
    <w:name w:val="Hyperlink"/>
    <w:basedOn w:val="Standaardalinea-lettertype"/>
    <w:uiPriority w:val="99"/>
    <w:semiHidden/>
    <w:unhideWhenUsed/>
    <w:rsid w:val="00A270B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223835">
      <w:bodyDiv w:val="1"/>
      <w:marLeft w:val="0"/>
      <w:marRight w:val="0"/>
      <w:marTop w:val="0"/>
      <w:marBottom w:val="0"/>
      <w:divBdr>
        <w:top w:val="none" w:sz="0" w:space="0" w:color="auto"/>
        <w:left w:val="none" w:sz="0" w:space="0" w:color="auto"/>
        <w:bottom w:val="none" w:sz="0" w:space="0" w:color="auto"/>
        <w:right w:val="none" w:sz="0" w:space="0" w:color="auto"/>
      </w:divBdr>
    </w:div>
    <w:div w:id="202558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EC1CD6DF38A4ABCF0BAD025C37C93" ma:contentTypeVersion="15" ma:contentTypeDescription="Een nieuw document maken." ma:contentTypeScope="" ma:versionID="75b1ae47b16c686dd7e37a1e42fb222a">
  <xsd:schema xmlns:xsd="http://www.w3.org/2001/XMLSchema" xmlns:xs="http://www.w3.org/2001/XMLSchema" xmlns:p="http://schemas.microsoft.com/office/2006/metadata/properties" xmlns:ns2="410d4517-3765-4dfb-9a4c-9db7e24f0cfa" xmlns:ns3="9e5f5c74-f27f-4f7e-afc7-13edecedd81c" targetNamespace="http://schemas.microsoft.com/office/2006/metadata/properties" ma:root="true" ma:fieldsID="a07ee19330d08bd92e9759a9455387d4" ns2:_="" ns3:_="">
    <xsd:import namespace="410d4517-3765-4dfb-9a4c-9db7e24f0cfa"/>
    <xsd:import namespace="9e5f5c74-f27f-4f7e-afc7-13edecedd8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d4517-3765-4dfb-9a4c-9db7e24f0c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94b5e6e5-dea6-4336-95bf-ea9ead2ca2e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5f5c74-f27f-4f7e-afc7-13edecedd81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5f31230f-42c4-4f0a-a260-7f3fca0674a1}" ma:internalName="TaxCatchAll" ma:showField="CatchAllData" ma:web="9e5f5c74-f27f-4f7e-afc7-13edecedd8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e5f5c74-f27f-4f7e-afc7-13edecedd81c" xsi:nil="true"/>
    <lcf76f155ced4ddcb4097134ff3c332f xmlns="410d4517-3765-4dfb-9a4c-9db7e24f0c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F6A362-6BF2-43E8-863A-A4E54E05184C}"/>
</file>

<file path=customXml/itemProps2.xml><?xml version="1.0" encoding="utf-8"?>
<ds:datastoreItem xmlns:ds="http://schemas.openxmlformats.org/officeDocument/2006/customXml" ds:itemID="{85C774A1-9341-423E-BE3F-C7280A81DCAB}"/>
</file>

<file path=customXml/itemProps3.xml><?xml version="1.0" encoding="utf-8"?>
<ds:datastoreItem xmlns:ds="http://schemas.openxmlformats.org/officeDocument/2006/customXml" ds:itemID="{7BCC8CE8-2723-4BC0-88AD-BFB09998C1B5}"/>
</file>

<file path=docProps/app.xml><?xml version="1.0" encoding="utf-8"?>
<Properties xmlns="http://schemas.openxmlformats.org/officeDocument/2006/extended-properties" xmlns:vt="http://schemas.openxmlformats.org/officeDocument/2006/docPropsVTypes">
  <Template>Normal</Template>
  <TotalTime>15</TotalTime>
  <Pages>1</Pages>
  <Words>308</Words>
  <Characters>1698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Hoogendorp, Nicole</dc:creator>
  <cp:keywords/>
  <dc:description/>
  <cp:lastModifiedBy>Hoogendorp, Nicole</cp:lastModifiedBy>
  <cp:revision>1</cp:revision>
  <dcterms:created xsi:type="dcterms:W3CDTF">2022-09-16T12:39:00Z</dcterms:created>
  <dcterms:modified xsi:type="dcterms:W3CDTF">2022-09-16T12:54:00Z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0x010100822EC1CD6DF38A4ABCF0BAD025C37C93</vt:lpwstr>
  </property>
</Properties>
</file>